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7F" w:rsidRDefault="00254ECE" w:rsidP="003D6E7F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>
        <w:rPr>
          <w:noProof/>
          <w:lang w:eastAsia="fr-FR"/>
        </w:rPr>
        <w:drawing>
          <wp:inline distT="0" distB="0" distL="0" distR="0" wp14:anchorId="5A1B9886" wp14:editId="6FB738A6">
            <wp:extent cx="762000" cy="641350"/>
            <wp:effectExtent l="0" t="0" r="0" b="6350"/>
            <wp:docPr id="1" name="Image 1" descr="RÃ©sultat de recherche d'images pour &quot;chu liege sig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chu liege sigl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E7F" w:rsidRPr="003D6E7F" w:rsidRDefault="003D6E7F" w:rsidP="003D6E7F">
      <w:pPr>
        <w:spacing w:after="0"/>
        <w:rPr>
          <w:rFonts w:ascii="Arial" w:hAnsi="Arial" w:cs="Arial"/>
          <w:sz w:val="20"/>
          <w:szCs w:val="20"/>
        </w:rPr>
      </w:pPr>
      <w:r w:rsidRPr="003D6E7F">
        <w:rPr>
          <w:rFonts w:ascii="Arial" w:hAnsi="Arial" w:cs="Arial"/>
          <w:bCs/>
          <w:sz w:val="20"/>
          <w:szCs w:val="20"/>
          <w:u w:val="single"/>
        </w:rPr>
        <w:t>Service</w:t>
      </w:r>
      <w:r w:rsidRPr="003D6E7F">
        <w:rPr>
          <w:rFonts w:ascii="Arial" w:hAnsi="Arial" w:cs="Arial"/>
          <w:sz w:val="20"/>
          <w:szCs w:val="20"/>
        </w:rPr>
        <w:t xml:space="preserve"> </w:t>
      </w:r>
      <w:r w:rsidRPr="003D6E7F">
        <w:rPr>
          <w:rFonts w:ascii="Arial" w:hAnsi="Arial" w:cs="Arial"/>
          <w:sz w:val="20"/>
          <w:szCs w:val="20"/>
          <w:u w:val="single"/>
        </w:rPr>
        <w:t>de diabétologie, nutrition et maladies métaboliques</w:t>
      </w:r>
    </w:p>
    <w:p w:rsidR="003D6E7F" w:rsidRPr="003D6E7F" w:rsidRDefault="003D6E7F" w:rsidP="003D6E7F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6E7F">
        <w:rPr>
          <w:rFonts w:ascii="Arial" w:hAnsi="Arial" w:cs="Arial"/>
          <w:sz w:val="20"/>
          <w:szCs w:val="20"/>
          <w:u w:val="single"/>
        </w:rPr>
        <w:t>Clinique Curative du pied diabétique</w:t>
      </w:r>
    </w:p>
    <w:p w:rsidR="003D6E7F" w:rsidRPr="003D6E7F" w:rsidRDefault="003D6E7F" w:rsidP="003D6E7F">
      <w:pPr>
        <w:spacing w:after="0"/>
        <w:rPr>
          <w:rFonts w:ascii="Arial" w:hAnsi="Arial" w:cs="Arial"/>
          <w:sz w:val="16"/>
          <w:szCs w:val="16"/>
        </w:rPr>
      </w:pPr>
      <w:r w:rsidRPr="003D6E7F">
        <w:rPr>
          <w:rFonts w:ascii="Arial" w:hAnsi="Arial" w:cs="Arial"/>
          <w:sz w:val="16"/>
          <w:szCs w:val="16"/>
        </w:rPr>
        <w:t>Domaine du Sart-</w:t>
      </w:r>
      <w:proofErr w:type="spellStart"/>
      <w:r w:rsidRPr="003D6E7F">
        <w:rPr>
          <w:rFonts w:ascii="Arial" w:hAnsi="Arial" w:cs="Arial"/>
          <w:sz w:val="16"/>
          <w:szCs w:val="16"/>
        </w:rPr>
        <w:t>Tilman</w:t>
      </w:r>
      <w:proofErr w:type="spellEnd"/>
    </w:p>
    <w:p w:rsidR="003D6E7F" w:rsidRPr="003D6E7F" w:rsidRDefault="003D6E7F" w:rsidP="003D6E7F">
      <w:pPr>
        <w:spacing w:after="0"/>
        <w:rPr>
          <w:rFonts w:ascii="Arial" w:hAnsi="Arial" w:cs="Arial"/>
          <w:sz w:val="16"/>
          <w:szCs w:val="16"/>
        </w:rPr>
      </w:pPr>
      <w:r w:rsidRPr="003D6E7F">
        <w:rPr>
          <w:rFonts w:ascii="Arial" w:hAnsi="Arial" w:cs="Arial"/>
          <w:sz w:val="16"/>
          <w:szCs w:val="16"/>
        </w:rPr>
        <w:t>4000 Liège</w:t>
      </w:r>
    </w:p>
    <w:p w:rsidR="00341D62" w:rsidRPr="003D6E7F" w:rsidRDefault="00341D62">
      <w:pPr>
        <w:rPr>
          <w:rFonts w:ascii="Arial" w:hAnsi="Arial" w:cs="Arial"/>
          <w:sz w:val="20"/>
          <w:szCs w:val="20"/>
        </w:rPr>
      </w:pPr>
    </w:p>
    <w:p w:rsidR="00254ECE" w:rsidRPr="00C161A1" w:rsidRDefault="00254ECE">
      <w:pPr>
        <w:rPr>
          <w:rFonts w:ascii="Arial" w:hAnsi="Arial" w:cs="Arial"/>
          <w:sz w:val="20"/>
          <w:szCs w:val="20"/>
        </w:rPr>
      </w:pPr>
    </w:p>
    <w:p w:rsidR="00254ECE" w:rsidRPr="00C161A1" w:rsidRDefault="003D6E7F">
      <w:p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 xml:space="preserve">Concerne : </w:t>
      </w:r>
    </w:p>
    <w:p w:rsidR="003D6E7F" w:rsidRPr="00C161A1" w:rsidRDefault="003D6E7F">
      <w:pPr>
        <w:rPr>
          <w:rFonts w:ascii="Arial" w:hAnsi="Arial" w:cs="Arial"/>
          <w:sz w:val="20"/>
          <w:szCs w:val="20"/>
        </w:rPr>
      </w:pPr>
    </w:p>
    <w:p w:rsidR="003D6E7F" w:rsidRPr="00C161A1" w:rsidRDefault="003D6E7F">
      <w:pPr>
        <w:rPr>
          <w:rFonts w:ascii="Arial" w:hAnsi="Arial" w:cs="Arial"/>
          <w:sz w:val="20"/>
          <w:szCs w:val="20"/>
        </w:rPr>
      </w:pPr>
    </w:p>
    <w:p w:rsidR="003D6E7F" w:rsidRPr="00C161A1" w:rsidRDefault="003D6E7F">
      <w:pPr>
        <w:rPr>
          <w:rFonts w:ascii="Arial" w:hAnsi="Arial" w:cs="Arial"/>
          <w:sz w:val="20"/>
          <w:szCs w:val="20"/>
        </w:rPr>
      </w:pPr>
    </w:p>
    <w:p w:rsidR="00C161A1" w:rsidRPr="00C161A1" w:rsidRDefault="003D6E7F">
      <w:p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>Je soussigné…………………………………………</w:t>
      </w:r>
      <w:r w:rsidR="00C161A1">
        <w:rPr>
          <w:rFonts w:ascii="Arial" w:hAnsi="Arial" w:cs="Arial"/>
          <w:sz w:val="20"/>
          <w:szCs w:val="20"/>
        </w:rPr>
        <w:t xml:space="preserve">certifie </w:t>
      </w:r>
      <w:r w:rsidRPr="00C161A1">
        <w:rPr>
          <w:rFonts w:ascii="Arial" w:hAnsi="Arial" w:cs="Arial"/>
          <w:sz w:val="20"/>
          <w:szCs w:val="20"/>
        </w:rPr>
        <w:t>que……………………………………</w:t>
      </w:r>
      <w:r w:rsidR="00C161A1">
        <w:rPr>
          <w:rFonts w:ascii="Arial" w:hAnsi="Arial" w:cs="Arial"/>
          <w:sz w:val="20"/>
          <w:szCs w:val="20"/>
        </w:rPr>
        <w:t>...............</w:t>
      </w:r>
    </w:p>
    <w:p w:rsidR="00C161A1" w:rsidRPr="00C161A1" w:rsidRDefault="003D6E7F">
      <w:pPr>
        <w:rPr>
          <w:rFonts w:ascii="Arial" w:hAnsi="Arial" w:cs="Arial"/>
          <w:sz w:val="20"/>
          <w:szCs w:val="20"/>
        </w:rPr>
      </w:pPr>
      <w:proofErr w:type="gramStart"/>
      <w:r w:rsidRPr="00C161A1">
        <w:rPr>
          <w:rFonts w:ascii="Arial" w:hAnsi="Arial" w:cs="Arial"/>
          <w:sz w:val="20"/>
          <w:szCs w:val="20"/>
        </w:rPr>
        <w:t>dispose</w:t>
      </w:r>
      <w:proofErr w:type="gramEnd"/>
      <w:r w:rsidRPr="00C161A1">
        <w:rPr>
          <w:rFonts w:ascii="Arial" w:hAnsi="Arial" w:cs="Arial"/>
          <w:sz w:val="20"/>
          <w:szCs w:val="20"/>
        </w:rPr>
        <w:t xml:space="preserve"> d</w:t>
      </w:r>
      <w:r w:rsidR="00C161A1" w:rsidRPr="00C161A1">
        <w:rPr>
          <w:rFonts w:ascii="Arial" w:hAnsi="Arial" w:cs="Arial"/>
          <w:sz w:val="20"/>
          <w:szCs w:val="20"/>
        </w:rPr>
        <w:t>e :</w:t>
      </w:r>
    </w:p>
    <w:p w:rsidR="00C161A1" w:rsidRPr="00C161A1" w:rsidRDefault="003D6E7F" w:rsidP="00C161A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>plan de soin (102852 – DMG)</w:t>
      </w:r>
    </w:p>
    <w:p w:rsidR="00C161A1" w:rsidRPr="00C161A1" w:rsidRDefault="00C161A1" w:rsidP="00C161A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 xml:space="preserve">trajet de soin </w:t>
      </w:r>
    </w:p>
    <w:p w:rsidR="00C161A1" w:rsidRPr="00C161A1" w:rsidRDefault="003D6E7F" w:rsidP="00C161A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 xml:space="preserve">convention d’autogestion du diabète </w:t>
      </w:r>
    </w:p>
    <w:p w:rsidR="003D6E7F" w:rsidRPr="00C161A1" w:rsidRDefault="003D6E7F" w:rsidP="00C161A1">
      <w:pPr>
        <w:rPr>
          <w:rFonts w:ascii="Arial" w:hAnsi="Arial" w:cs="Arial"/>
          <w:sz w:val="20"/>
          <w:szCs w:val="20"/>
        </w:rPr>
      </w:pPr>
      <w:proofErr w:type="gramStart"/>
      <w:r w:rsidRPr="00C161A1">
        <w:rPr>
          <w:rFonts w:ascii="Arial" w:hAnsi="Arial" w:cs="Arial"/>
          <w:sz w:val="20"/>
          <w:szCs w:val="20"/>
        </w:rPr>
        <w:t>et</w:t>
      </w:r>
      <w:proofErr w:type="gramEnd"/>
      <w:r w:rsidR="00C161A1" w:rsidRPr="00C161A1">
        <w:rPr>
          <w:rFonts w:ascii="Arial" w:hAnsi="Arial" w:cs="Arial"/>
          <w:sz w:val="20"/>
          <w:szCs w:val="20"/>
        </w:rPr>
        <w:t xml:space="preserve"> </w:t>
      </w:r>
      <w:r w:rsidRPr="00C161A1">
        <w:rPr>
          <w:rFonts w:ascii="Arial" w:hAnsi="Arial" w:cs="Arial"/>
          <w:sz w:val="20"/>
          <w:szCs w:val="20"/>
        </w:rPr>
        <w:t xml:space="preserve">bénéficie </w:t>
      </w:r>
      <w:r w:rsidR="00C161A1" w:rsidRPr="00C161A1">
        <w:rPr>
          <w:rFonts w:ascii="Arial" w:hAnsi="Arial" w:cs="Arial"/>
          <w:sz w:val="20"/>
          <w:szCs w:val="20"/>
        </w:rPr>
        <w:t xml:space="preserve">dans ce cadre </w:t>
      </w:r>
      <w:r w:rsidRPr="00C161A1">
        <w:rPr>
          <w:rFonts w:ascii="Arial" w:hAnsi="Arial" w:cs="Arial"/>
          <w:sz w:val="20"/>
          <w:szCs w:val="20"/>
        </w:rPr>
        <w:t>de deux consultations en podologi</w:t>
      </w:r>
      <w:r w:rsidR="00C161A1" w:rsidRPr="00C161A1">
        <w:rPr>
          <w:rFonts w:ascii="Arial" w:hAnsi="Arial" w:cs="Arial"/>
          <w:sz w:val="20"/>
          <w:szCs w:val="20"/>
        </w:rPr>
        <w:t>e.</w:t>
      </w:r>
    </w:p>
    <w:p w:rsidR="003D6E7F" w:rsidRPr="00C161A1" w:rsidRDefault="003D6E7F">
      <w:p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 xml:space="preserve">Pourriez-vous le prendre en charge sur le plan </w:t>
      </w:r>
      <w:proofErr w:type="spellStart"/>
      <w:r w:rsidRPr="00C161A1">
        <w:rPr>
          <w:rFonts w:ascii="Arial" w:hAnsi="Arial" w:cs="Arial"/>
          <w:sz w:val="20"/>
          <w:szCs w:val="20"/>
        </w:rPr>
        <w:t>podologique</w:t>
      </w:r>
      <w:proofErr w:type="spellEnd"/>
      <w:r w:rsidRPr="00C161A1">
        <w:rPr>
          <w:rFonts w:ascii="Arial" w:hAnsi="Arial" w:cs="Arial"/>
          <w:sz w:val="20"/>
          <w:szCs w:val="20"/>
        </w:rPr>
        <w:t xml:space="preserve"> en effectuant</w:t>
      </w:r>
      <w:r w:rsidR="00C161A1" w:rsidRPr="00C161A1">
        <w:rPr>
          <w:rFonts w:ascii="Arial" w:hAnsi="Arial" w:cs="Arial"/>
          <w:sz w:val="20"/>
          <w:szCs w:val="20"/>
        </w:rPr>
        <w:t xml:space="preserve"> l</w:t>
      </w:r>
      <w:r w:rsidRPr="00C161A1">
        <w:rPr>
          <w:rFonts w:ascii="Arial" w:hAnsi="Arial" w:cs="Arial"/>
          <w:sz w:val="20"/>
          <w:szCs w:val="20"/>
        </w:rPr>
        <w:t>es soins appropriés et en donnant les conseils nécessaires aux affections présentées.</w:t>
      </w:r>
    </w:p>
    <w:p w:rsidR="00C161A1" w:rsidRPr="00C161A1" w:rsidRDefault="00C161A1">
      <w:p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>Je signale que le/la patient(e) présente/ ne présente pas  d’artériopathie des membres inférieures.</w:t>
      </w:r>
    </w:p>
    <w:p w:rsidR="00C161A1" w:rsidRPr="00C161A1" w:rsidRDefault="00C161A1">
      <w:p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 xml:space="preserve">Je signale que </w:t>
      </w:r>
      <w:r w:rsidRPr="00C161A1">
        <w:rPr>
          <w:rFonts w:ascii="Arial" w:hAnsi="Arial" w:cs="Arial"/>
          <w:sz w:val="20"/>
          <w:szCs w:val="20"/>
        </w:rPr>
        <w:t xml:space="preserve">le/la patient(e) </w:t>
      </w:r>
      <w:r w:rsidRPr="00C161A1">
        <w:rPr>
          <w:rFonts w:ascii="Arial" w:hAnsi="Arial" w:cs="Arial"/>
          <w:sz w:val="20"/>
          <w:szCs w:val="20"/>
        </w:rPr>
        <w:t xml:space="preserve"> prend / ne prend pas d’anticoagulant.</w:t>
      </w:r>
    </w:p>
    <w:p w:rsidR="00C161A1" w:rsidRPr="00C161A1" w:rsidRDefault="00C161A1">
      <w:pPr>
        <w:rPr>
          <w:rFonts w:ascii="Arial" w:hAnsi="Arial" w:cs="Arial"/>
          <w:sz w:val="20"/>
          <w:szCs w:val="20"/>
        </w:rPr>
      </w:pPr>
    </w:p>
    <w:p w:rsidR="00C161A1" w:rsidRPr="00C161A1" w:rsidRDefault="00C161A1">
      <w:pPr>
        <w:rPr>
          <w:rFonts w:ascii="Arial" w:hAnsi="Arial" w:cs="Arial"/>
          <w:sz w:val="20"/>
          <w:szCs w:val="20"/>
        </w:rPr>
      </w:pPr>
      <w:r w:rsidRPr="00C161A1">
        <w:rPr>
          <w:rFonts w:ascii="Arial" w:hAnsi="Arial" w:cs="Arial"/>
          <w:sz w:val="20"/>
          <w:szCs w:val="20"/>
        </w:rPr>
        <w:t xml:space="preserve">Je vous remercie de votre </w:t>
      </w:r>
      <w:proofErr w:type="spellStart"/>
      <w:r w:rsidRPr="00C161A1">
        <w:rPr>
          <w:rFonts w:ascii="Arial" w:hAnsi="Arial" w:cs="Arial"/>
          <w:sz w:val="20"/>
          <w:szCs w:val="20"/>
        </w:rPr>
        <w:t>collaoration</w:t>
      </w:r>
      <w:proofErr w:type="spellEnd"/>
      <w:r w:rsidRPr="00C161A1">
        <w:rPr>
          <w:rFonts w:ascii="Arial" w:hAnsi="Arial" w:cs="Arial"/>
          <w:sz w:val="20"/>
          <w:szCs w:val="20"/>
        </w:rPr>
        <w:t>.</w:t>
      </w:r>
    </w:p>
    <w:p w:rsidR="003D6E7F" w:rsidRPr="00C161A1" w:rsidRDefault="003D6E7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D6E7F" w:rsidRPr="00C1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0FBB"/>
    <w:multiLevelType w:val="hybridMultilevel"/>
    <w:tmpl w:val="61603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CE"/>
    <w:rsid w:val="00254ECE"/>
    <w:rsid w:val="00341D62"/>
    <w:rsid w:val="003D6E7F"/>
    <w:rsid w:val="00463560"/>
    <w:rsid w:val="00C1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E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6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E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</cp:lastModifiedBy>
  <cp:revision>2</cp:revision>
  <dcterms:created xsi:type="dcterms:W3CDTF">2019-05-15T21:31:00Z</dcterms:created>
  <dcterms:modified xsi:type="dcterms:W3CDTF">2019-05-15T21:31:00Z</dcterms:modified>
</cp:coreProperties>
</file>